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C8" w:rsidRDefault="00000EB1">
      <w:r w:rsidRPr="00000EB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6803941</wp:posOffset>
            </wp:positionH>
            <wp:positionV relativeFrom="paragraph">
              <wp:posOffset>-80729</wp:posOffset>
            </wp:positionV>
            <wp:extent cx="2833119" cy="2976113"/>
            <wp:effectExtent l="19050" t="0" r="5331" b="0"/>
            <wp:wrapNone/>
            <wp:docPr id="2" name="Рисунок 1" descr="https://st.depositphotos.com/1426394/2843/i/950/depositphotos_28436137-stock-photo-friendly-small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426394/2843/i/950/depositphotos_28436137-stock-photo-friendly-small-pla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3732" t="4460" r="13218" b="9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19" cy="297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E9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61.05pt;height:220.1pt" fillcolor="red" strokecolor="yellow" strokeweight="1pt">
            <v:shadow on="t" color="#009" offset="7pt,-7pt"/>
            <v:textpath style="font-family:&quot;Comic Sans MS&quot;;font-size:40pt;font-weight:bold;v-text-spacing:52429f;v-text-kern:t" trim="t" fitpath="t" xscale="f" string="ЛДО &#10;«Вокруг света за 18 дней»"/>
          </v:shape>
        </w:pict>
      </w: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single" w:sz="4" w:space="0" w:color="00B050"/>
        </w:tblBorders>
        <w:tblLook w:val="04A0"/>
      </w:tblPr>
      <w:tblGrid>
        <w:gridCol w:w="4219"/>
        <w:gridCol w:w="11198"/>
      </w:tblGrid>
      <w:tr w:rsidR="00000EB1" w:rsidRPr="00000EB1" w:rsidTr="00F1430D">
        <w:trPr>
          <w:trHeight w:val="1694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28 мая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«Свистать всех наверх!»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Встреча, распределение по отрядам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Взвешивание!!! 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Торжественное открытие профильной смены. Линейка – старт. Игры на знакомство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Придумывание эмблемы, названия, девиза отряд.</w:t>
            </w:r>
          </w:p>
          <w:p w:rsidR="00F1430D" w:rsidRPr="00F1430D" w:rsidRDefault="00000EB1" w:rsidP="00F1430D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11.30 кино КДЦ «</w:t>
            </w: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Мотовилиха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 xml:space="preserve">» «Приключение </w:t>
            </w: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Падингтона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»</w:t>
            </w:r>
          </w:p>
        </w:tc>
      </w:tr>
      <w:tr w:rsidR="00000EB1" w:rsidRPr="00000EB1" w:rsidTr="00F1430D">
        <w:trPr>
          <w:trHeight w:val="2116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29 мая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«Прямо по курсу Азия»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 xml:space="preserve">Экскурсия «Кто создает погоду!» </w:t>
            </w:r>
          </w:p>
          <w:p w:rsidR="00000EB1" w:rsidRPr="00000EB1" w:rsidRDefault="00000EB1" w:rsidP="007166B4">
            <w:pPr>
              <w:pStyle w:val="a5"/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09.00 группа 1</w:t>
            </w:r>
          </w:p>
          <w:p w:rsidR="00000EB1" w:rsidRPr="00000EB1" w:rsidRDefault="00000EB1" w:rsidP="007166B4">
            <w:pPr>
              <w:pStyle w:val="a5"/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09.45 группа 2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Оформление уголка лагеря «Карта путешественника»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Веревочный курс «Доблестный экипаж»</w:t>
            </w:r>
          </w:p>
        </w:tc>
      </w:tr>
      <w:tr w:rsidR="00000EB1" w:rsidRPr="00000EB1" w:rsidTr="00F1430D">
        <w:trPr>
          <w:trHeight w:val="1126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30 мая</w:t>
            </w:r>
          </w:p>
          <w:p w:rsidR="00000EB1" w:rsidRPr="00000EB1" w:rsidRDefault="00000EB1" w:rsidP="00000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«Западная Азия»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конкурс рисунков «Природа Азии»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11.00 «Они тоже сражались за Родину!»</w:t>
            </w:r>
          </w:p>
        </w:tc>
      </w:tr>
      <w:tr w:rsidR="00000EB1" w:rsidRPr="00000EB1" w:rsidTr="00F1430D"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31мая</w:t>
            </w:r>
          </w:p>
          <w:p w:rsidR="00000EB1" w:rsidRPr="00000EB1" w:rsidRDefault="00000EB1" w:rsidP="00000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«Центральная и Южная Азия»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 xml:space="preserve">10.30 театр кукол «По щучьему веленью» </w:t>
            </w:r>
          </w:p>
          <w:p w:rsid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proofErr w:type="gram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Танцевальный</w:t>
            </w:r>
            <w:proofErr w:type="gram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</w:t>
            </w: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микс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(изучение танцев Азии)</w:t>
            </w:r>
          </w:p>
          <w:p w:rsidR="00F1430D" w:rsidRDefault="00F1430D" w:rsidP="00F1430D">
            <w:pPr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</w:p>
          <w:p w:rsidR="00F1430D" w:rsidRPr="00F1430D" w:rsidRDefault="00F1430D" w:rsidP="00F1430D">
            <w:pPr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</w:p>
        </w:tc>
      </w:tr>
      <w:tr w:rsidR="00000EB1" w:rsidRPr="00000EB1" w:rsidTr="00F1430D">
        <w:trPr>
          <w:trHeight w:val="1133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lastRenderedPageBreak/>
              <w:t>1 июня</w:t>
            </w:r>
          </w:p>
          <w:p w:rsidR="00000EB1" w:rsidRPr="00000EB1" w:rsidRDefault="00000EB1" w:rsidP="00000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«Восточная Азия»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ярмарка</w:t>
            </w:r>
          </w:p>
          <w:p w:rsidR="00F1430D" w:rsidRPr="00F1430D" w:rsidRDefault="00000EB1" w:rsidP="00F1430D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игровая программа «Восточные игры»</w:t>
            </w:r>
          </w:p>
        </w:tc>
      </w:tr>
      <w:tr w:rsidR="00000EB1" w:rsidRPr="00000EB1" w:rsidTr="00F1430D">
        <w:trPr>
          <w:trHeight w:val="1119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4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«4 остановка: Юго-восточная Азия»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10.30 ТЮЗ «Каникулы</w:t>
            </w:r>
            <w:r w:rsid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 xml:space="preserve"> в Л</w:t>
            </w: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укоморье»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квест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«Запоминай играючи»</w:t>
            </w:r>
          </w:p>
        </w:tc>
      </w:tr>
      <w:tr w:rsidR="00000EB1" w:rsidRPr="00000EB1" w:rsidTr="00F1430D">
        <w:trPr>
          <w:trHeight w:val="2114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5 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«Галопом по Европе»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бассейн: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1отряд  10.15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2отряд  11.00</w:t>
            </w:r>
          </w:p>
          <w:p w:rsidR="00000EB1" w:rsidRPr="00000EB1" w:rsidRDefault="00000EB1" w:rsidP="00000EB1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3отряд  11.30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изготовление карты Европы</w:t>
            </w:r>
          </w:p>
        </w:tc>
      </w:tr>
      <w:tr w:rsidR="00000EB1" w:rsidRPr="00000EB1" w:rsidTr="00F1430D">
        <w:trPr>
          <w:trHeight w:val="1124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6 июня</w:t>
            </w:r>
          </w:p>
          <w:p w:rsidR="00000EB1" w:rsidRPr="00000EB1" w:rsidRDefault="00000EB1" w:rsidP="00000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«Восточная Европа»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F1430D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изготовление из подручных средств достопримечательностей Западной Европы «Мы, наконец, построили!»</w:t>
            </w:r>
          </w:p>
        </w:tc>
      </w:tr>
      <w:tr w:rsidR="00000EB1" w:rsidRPr="00000EB1" w:rsidTr="00F1430D">
        <w:trPr>
          <w:trHeight w:val="1408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7 июня</w:t>
            </w:r>
          </w:p>
          <w:p w:rsidR="00000EB1" w:rsidRPr="00000EB1" w:rsidRDefault="00000EB1" w:rsidP="00000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«Западная Европа»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Экскурсия «</w:t>
            </w: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Лимонадка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»:</w:t>
            </w:r>
          </w:p>
          <w:p w:rsidR="00000EB1" w:rsidRPr="00000EB1" w:rsidRDefault="00000EB1" w:rsidP="00F1430D">
            <w:pPr>
              <w:pStyle w:val="a5"/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9.00 группа №1</w:t>
            </w:r>
          </w:p>
          <w:p w:rsidR="00000EB1" w:rsidRPr="00F1430D" w:rsidRDefault="00000EB1" w:rsidP="00F1430D">
            <w:pPr>
              <w:pStyle w:val="a5"/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10.00 группа №2</w:t>
            </w:r>
          </w:p>
        </w:tc>
      </w:tr>
      <w:tr w:rsidR="00000EB1" w:rsidRPr="00000EB1" w:rsidTr="00F1430D">
        <w:trPr>
          <w:trHeight w:val="1826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8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 xml:space="preserve">«3 остановка: 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Северная Европа»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950AA5" w:rsidRPr="00950AA5" w:rsidRDefault="00950AA5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«Веселый кавардак» - веселые старты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Театр – экспромт «Культура Европы»</w:t>
            </w:r>
          </w:p>
        </w:tc>
      </w:tr>
      <w:tr w:rsidR="00000EB1" w:rsidRPr="00000EB1" w:rsidTr="00F1430D">
        <w:trPr>
          <w:trHeight w:val="1129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9 июня</w:t>
            </w:r>
          </w:p>
          <w:p w:rsidR="00000EB1" w:rsidRPr="00000EB1" w:rsidRDefault="00000EB1" w:rsidP="00000E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«Южная Европа»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лазертаг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 xml:space="preserve"> (по времени)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proofErr w:type="gram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танцевальный</w:t>
            </w:r>
            <w:proofErr w:type="gram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</w:t>
            </w: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микс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(изучение танцев Европы)</w:t>
            </w:r>
          </w:p>
        </w:tc>
      </w:tr>
      <w:tr w:rsidR="00000EB1" w:rsidRPr="00000EB1" w:rsidTr="00F1430D"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13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«Жаркая, Африка»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конкурс рисунков «Настенная живопись»</w:t>
            </w:r>
          </w:p>
          <w:p w:rsidR="00F1430D" w:rsidRDefault="00000EB1" w:rsidP="00F1430D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11.30 «Дорожный кавардак» Бом </w:t>
            </w: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Би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бом</w:t>
            </w:r>
          </w:p>
          <w:p w:rsidR="00F1430D" w:rsidRDefault="00F1430D" w:rsidP="00F1430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1430D" w:rsidRPr="00F1430D" w:rsidRDefault="00F1430D" w:rsidP="00F1430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00EB1" w:rsidRPr="00000EB1" w:rsidTr="00F1430D">
        <w:trPr>
          <w:trHeight w:val="2072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lastRenderedPageBreak/>
              <w:t>14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«Африканские ритмы»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бассейн: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1отряд  10.15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2отряд  11.00</w:t>
            </w:r>
          </w:p>
          <w:p w:rsidR="00000EB1" w:rsidRPr="00F1430D" w:rsidRDefault="00000EB1" w:rsidP="00F1430D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3отряд  11.30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</w:t>
            </w:r>
            <w:proofErr w:type="gram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танцевальный</w:t>
            </w:r>
            <w:proofErr w:type="gram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</w:t>
            </w: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микс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(изучение танцев Африки)</w:t>
            </w:r>
          </w:p>
        </w:tc>
      </w:tr>
      <w:tr w:rsidR="00000EB1" w:rsidRPr="00000EB1" w:rsidTr="00F1430D">
        <w:trPr>
          <w:trHeight w:val="1123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15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«Северная Америка»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9.30 «Сказка о капризной царевне» </w:t>
            </w:r>
          </w:p>
          <w:p w:rsidR="00000EB1" w:rsidRPr="00F1430D" w:rsidRDefault="00000EB1" w:rsidP="00F1430D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Круглый стол «Защитим флору и </w:t>
            </w:r>
            <w:r w:rsidRPr="00F1430D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фауну»</w:t>
            </w:r>
          </w:p>
        </w:tc>
      </w:tr>
      <w:tr w:rsidR="00000EB1" w:rsidRPr="00000EB1" w:rsidTr="00F1430D">
        <w:trPr>
          <w:trHeight w:val="1125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18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«Южная Америка»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«В поисках капитана Гриши» - образовательная </w:t>
            </w: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он-лайн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платформа «</w:t>
            </w: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</w:t>
            </w:r>
            <w:proofErr w:type="gram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.р</w:t>
            </w:r>
            <w:proofErr w:type="gramEnd"/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13.00 кино «</w:t>
            </w: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Фердинант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»</w:t>
            </w:r>
          </w:p>
        </w:tc>
      </w:tr>
      <w:tr w:rsidR="00000EB1" w:rsidRPr="00000EB1" w:rsidTr="00F1430D">
        <w:trPr>
          <w:trHeight w:val="2105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19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«Жаркая, Африка»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бассейн: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1отряд  10.15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2отряд  11.00</w:t>
            </w:r>
          </w:p>
          <w:p w:rsidR="00000EB1" w:rsidRPr="00F1430D" w:rsidRDefault="00000EB1" w:rsidP="00F1430D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3отряд  11.30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конкурс рисунков «Настенная живопись»</w:t>
            </w:r>
          </w:p>
        </w:tc>
      </w:tr>
      <w:tr w:rsidR="00000EB1" w:rsidRPr="00000EB1" w:rsidTr="00F1430D">
        <w:trPr>
          <w:trHeight w:val="1838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20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«Африканские ритмы»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утренняя разминка</w:t>
            </w:r>
            <w:r w:rsidRPr="00000EB1">
              <w:rPr>
                <w:color w:val="002060"/>
              </w:rPr>
              <w:t xml:space="preserve"> 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Экскурсия «Летим в Африку!»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09.20 группа 1</w:t>
            </w:r>
          </w:p>
          <w:p w:rsidR="00000EB1" w:rsidRPr="00000EB1" w:rsidRDefault="00000EB1" w:rsidP="007166B4">
            <w:pPr>
              <w:pStyle w:val="a5"/>
              <w:ind w:left="318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10.20 группа 2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36"/>
              </w:rPr>
            </w:pPr>
            <w:proofErr w:type="gram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танцевальный</w:t>
            </w:r>
            <w:proofErr w:type="gram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</w:t>
            </w:r>
            <w:proofErr w:type="spellStart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>микс</w:t>
            </w:r>
            <w:proofErr w:type="spellEnd"/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(изучение танцев Африки)</w:t>
            </w:r>
          </w:p>
        </w:tc>
      </w:tr>
      <w:tr w:rsidR="00000EB1" w:rsidRPr="00000EB1" w:rsidTr="00F1430D">
        <w:trPr>
          <w:trHeight w:val="1127"/>
        </w:trPr>
        <w:tc>
          <w:tcPr>
            <w:tcW w:w="4219" w:type="dxa"/>
          </w:tcPr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21 июня</w:t>
            </w:r>
          </w:p>
          <w:p w:rsidR="00000EB1" w:rsidRPr="00000EB1" w:rsidRDefault="00000EB1" w:rsidP="00716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000EB1"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  <w:t>«Возвращение в родные края»</w:t>
            </w:r>
          </w:p>
        </w:tc>
        <w:tc>
          <w:tcPr>
            <w:tcW w:w="11198" w:type="dxa"/>
          </w:tcPr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взвешивание </w:t>
            </w:r>
          </w:p>
          <w:p w:rsidR="00000EB1" w:rsidRPr="00000EB1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00E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Церемония закрытия смены, награждение</w:t>
            </w:r>
          </w:p>
          <w:p w:rsidR="00000EB1" w:rsidRPr="00F1430D" w:rsidRDefault="00000EB1" w:rsidP="007166B4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color w:val="002060"/>
                <w:sz w:val="28"/>
                <w:szCs w:val="36"/>
              </w:rPr>
            </w:pPr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Шоу «Праздничный </w:t>
            </w:r>
            <w:proofErr w:type="spellStart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микс</w:t>
            </w:r>
            <w:proofErr w:type="spellEnd"/>
            <w:r w:rsidRPr="00F143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</w:tbl>
    <w:p w:rsidR="00000EB1" w:rsidRPr="00000EB1" w:rsidRDefault="00000EB1">
      <w:pPr>
        <w:rPr>
          <w:color w:val="002060"/>
        </w:rPr>
      </w:pPr>
    </w:p>
    <w:sectPr w:rsidR="00000EB1" w:rsidRPr="00000EB1" w:rsidSect="00000EB1">
      <w:pgSz w:w="16838" w:h="11906" w:orient="landscape"/>
      <w:pgMar w:top="426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7C9"/>
      </v:shape>
    </w:pict>
  </w:numPicBullet>
  <w:abstractNum w:abstractNumId="0">
    <w:nsid w:val="33810D5D"/>
    <w:multiLevelType w:val="hybridMultilevel"/>
    <w:tmpl w:val="BFBAC9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EB1"/>
    <w:rsid w:val="00000EB1"/>
    <w:rsid w:val="004F57C8"/>
    <w:rsid w:val="00950AA5"/>
    <w:rsid w:val="00DB76E9"/>
    <w:rsid w:val="00F1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EB1"/>
    <w:pPr>
      <w:ind w:left="720"/>
      <w:contextualSpacing/>
    </w:pPr>
  </w:style>
  <w:style w:type="table" w:styleId="a6">
    <w:name w:val="Table Grid"/>
    <w:basedOn w:val="a1"/>
    <w:uiPriority w:val="59"/>
    <w:rsid w:val="0000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2018-05-24T18:36:00Z</dcterms:created>
  <dcterms:modified xsi:type="dcterms:W3CDTF">2018-05-24T19:05:00Z</dcterms:modified>
</cp:coreProperties>
</file>